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-725805</wp:posOffset>
            </wp:positionV>
            <wp:extent cx="7560310" cy="395986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</w:p>
    <w:p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</w:p>
    <w:p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</w:p>
    <w:p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</w:p>
    <w:p w:rsidR="003D00F5" w:rsidRDefault="003D00F5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</w:p>
    <w:p w:rsidR="00B51E44" w:rsidRPr="00294C6D" w:rsidRDefault="00B51E44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A</w:t>
      </w:r>
      <w:r w:rsidRPr="00294C6D">
        <w:rPr>
          <w:rFonts w:ascii="Calibri" w:hAnsi="Calibri" w:cs="Calibri"/>
          <w:szCs w:val="24"/>
          <w:lang w:bidi="x-none"/>
        </w:rPr>
        <w:t xml:space="preserve">n die </w:t>
      </w:r>
    </w:p>
    <w:p w:rsidR="00B51E44" w:rsidRPr="00294C6D" w:rsidRDefault="00B51E44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 w:rsidRPr="00294C6D">
        <w:rPr>
          <w:rFonts w:ascii="Calibri" w:hAnsi="Calibri" w:cs="Calibri"/>
          <w:szCs w:val="24"/>
          <w:lang w:bidi="x-none"/>
        </w:rPr>
        <w:t>Vorsitzende des Stadtrats</w:t>
      </w:r>
      <w:r w:rsidRPr="00294C6D">
        <w:rPr>
          <w:rFonts w:ascii="Calibri" w:hAnsi="Calibri" w:cs="Calibri"/>
          <w:szCs w:val="24"/>
          <w:lang w:bidi="x-none"/>
        </w:rPr>
        <w:tab/>
      </w:r>
      <w:r w:rsidRPr="00294C6D">
        <w:rPr>
          <w:rFonts w:ascii="Calibri" w:hAnsi="Calibri" w:cs="Calibri"/>
          <w:szCs w:val="24"/>
          <w:lang w:bidi="x-none"/>
        </w:rPr>
        <w:tab/>
      </w:r>
      <w:r w:rsidRPr="00294C6D">
        <w:rPr>
          <w:rFonts w:ascii="Calibri" w:hAnsi="Calibri" w:cs="Calibri"/>
          <w:szCs w:val="24"/>
          <w:lang w:bidi="x-none"/>
        </w:rPr>
        <w:tab/>
      </w:r>
      <w:r w:rsidRPr="00294C6D">
        <w:rPr>
          <w:rFonts w:ascii="Calibri" w:hAnsi="Calibri" w:cs="Calibri"/>
          <w:szCs w:val="24"/>
          <w:lang w:bidi="x-none"/>
        </w:rPr>
        <w:tab/>
      </w:r>
      <w:r w:rsidRPr="00294C6D">
        <w:rPr>
          <w:rFonts w:ascii="Calibri" w:hAnsi="Calibri" w:cs="Calibri"/>
          <w:szCs w:val="24"/>
          <w:lang w:bidi="x-none"/>
        </w:rPr>
        <w:tab/>
      </w:r>
    </w:p>
    <w:p w:rsidR="00B51E44" w:rsidRPr="00294C6D" w:rsidRDefault="00B51E44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 w:rsidRPr="00294C6D">
        <w:rPr>
          <w:rFonts w:ascii="Calibri" w:hAnsi="Calibri" w:cs="Calibri"/>
          <w:szCs w:val="24"/>
          <w:lang w:bidi="x-none"/>
        </w:rPr>
        <w:t xml:space="preserve">Frau Oberbürgermeisterin </w:t>
      </w:r>
      <w:r w:rsidRPr="00294C6D">
        <w:rPr>
          <w:rFonts w:ascii="Calibri" w:hAnsi="Calibri" w:cs="Calibri"/>
          <w:szCs w:val="24"/>
          <w:lang w:bidi="x-none"/>
        </w:rPr>
        <w:tab/>
      </w:r>
      <w:r w:rsidRPr="00294C6D">
        <w:rPr>
          <w:rFonts w:ascii="Calibri" w:hAnsi="Calibri" w:cs="Calibri"/>
          <w:szCs w:val="24"/>
          <w:lang w:bidi="x-none"/>
        </w:rPr>
        <w:tab/>
      </w:r>
      <w:r w:rsidRPr="00294C6D">
        <w:rPr>
          <w:rFonts w:ascii="Calibri" w:hAnsi="Calibri" w:cs="Calibri"/>
          <w:szCs w:val="24"/>
          <w:lang w:bidi="x-none"/>
        </w:rPr>
        <w:tab/>
      </w:r>
      <w:r w:rsidRPr="00294C6D">
        <w:rPr>
          <w:rFonts w:ascii="Calibri" w:hAnsi="Calibri" w:cs="Calibri"/>
          <w:szCs w:val="24"/>
          <w:lang w:bidi="x-none"/>
        </w:rPr>
        <w:tab/>
      </w:r>
      <w:r w:rsidRPr="00294C6D">
        <w:rPr>
          <w:rFonts w:ascii="Calibri" w:hAnsi="Calibri" w:cs="Calibri"/>
          <w:szCs w:val="24"/>
          <w:lang w:bidi="x-none"/>
        </w:rPr>
        <w:tab/>
      </w:r>
    </w:p>
    <w:p w:rsidR="00B51E44" w:rsidRPr="00294C6D" w:rsidRDefault="00B51E44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 w:rsidRPr="00294C6D">
        <w:rPr>
          <w:rFonts w:ascii="Calibri" w:hAnsi="Calibri" w:cs="Calibri"/>
          <w:szCs w:val="24"/>
          <w:lang w:bidi="x-none"/>
        </w:rPr>
        <w:t>Jutta Steinruck</w:t>
      </w:r>
    </w:p>
    <w:p w:rsidR="00B51E44" w:rsidRPr="00294C6D" w:rsidRDefault="00B51E44" w:rsidP="00B51E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 w:rsidRPr="00294C6D">
        <w:rPr>
          <w:rFonts w:ascii="Calibri" w:hAnsi="Calibri" w:cs="Calibri"/>
          <w:szCs w:val="24"/>
          <w:lang w:bidi="x-none"/>
        </w:rPr>
        <w:t xml:space="preserve">Rathausplatz 4 </w:t>
      </w:r>
    </w:p>
    <w:p w:rsidR="003F1459" w:rsidRDefault="00B51E44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Cs w:val="24"/>
          <w:lang w:bidi="x-none"/>
        </w:rPr>
      </w:pPr>
      <w:r w:rsidRPr="00294C6D">
        <w:rPr>
          <w:rFonts w:ascii="Calibri" w:hAnsi="Calibri" w:cs="Calibri"/>
          <w:szCs w:val="24"/>
          <w:lang w:bidi="x-none"/>
        </w:rPr>
        <w:t>67059 Ludwigshafen</w:t>
      </w:r>
    </w:p>
    <w:p w:rsidR="003422FA" w:rsidRDefault="003422FA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422FA" w:rsidRDefault="003422FA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422FA" w:rsidRDefault="003422FA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422FA" w:rsidRDefault="003422FA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422FA" w:rsidRDefault="003422FA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422FA" w:rsidRPr="003422FA" w:rsidRDefault="003422FA" w:rsidP="003422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 w:rsidRPr="003422FA">
        <w:rPr>
          <w:rFonts w:ascii="Calibri" w:hAnsi="Calibri" w:cs="Calibri"/>
          <w:szCs w:val="24"/>
          <w:lang w:bidi="x-none"/>
        </w:rPr>
        <w:t xml:space="preserve">Ludwigshafen, den </w:t>
      </w:r>
      <w:r w:rsidR="00AB05D8">
        <w:rPr>
          <w:rFonts w:ascii="Calibri" w:hAnsi="Calibri" w:cs="Calibri"/>
          <w:szCs w:val="24"/>
          <w:lang w:bidi="x-none"/>
        </w:rPr>
        <w:t>1</w:t>
      </w:r>
      <w:r w:rsidR="00774A48">
        <w:rPr>
          <w:rFonts w:ascii="Calibri" w:hAnsi="Calibri" w:cs="Calibri"/>
          <w:szCs w:val="24"/>
          <w:lang w:bidi="x-none"/>
        </w:rPr>
        <w:t>5</w:t>
      </w:r>
      <w:r w:rsidRPr="003422FA">
        <w:rPr>
          <w:rFonts w:ascii="Calibri" w:hAnsi="Calibri" w:cs="Calibri"/>
          <w:szCs w:val="24"/>
          <w:lang w:bidi="x-none"/>
        </w:rPr>
        <w:t>.0</w:t>
      </w:r>
      <w:r w:rsidR="00774A48">
        <w:rPr>
          <w:rFonts w:ascii="Calibri" w:hAnsi="Calibri" w:cs="Calibri"/>
          <w:szCs w:val="24"/>
          <w:lang w:bidi="x-none"/>
        </w:rPr>
        <w:t>2</w:t>
      </w:r>
      <w:r w:rsidRPr="003422FA">
        <w:rPr>
          <w:rFonts w:ascii="Calibri" w:hAnsi="Calibri" w:cs="Calibri"/>
          <w:szCs w:val="24"/>
          <w:lang w:bidi="x-none"/>
        </w:rPr>
        <w:t>.20</w:t>
      </w:r>
      <w:r w:rsidR="00A610A8">
        <w:rPr>
          <w:rFonts w:ascii="Calibri" w:hAnsi="Calibri" w:cs="Calibri"/>
          <w:szCs w:val="24"/>
          <w:lang w:bidi="x-none"/>
        </w:rPr>
        <w:t>2</w:t>
      </w:r>
      <w:r w:rsidR="00774A48">
        <w:rPr>
          <w:rFonts w:ascii="Calibri" w:hAnsi="Calibri" w:cs="Calibri"/>
          <w:szCs w:val="24"/>
          <w:lang w:bidi="x-none"/>
        </w:rPr>
        <w:t>1</w:t>
      </w:r>
    </w:p>
    <w:p w:rsidR="006F443E" w:rsidRDefault="006F443E" w:rsidP="003422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</w:p>
    <w:p w:rsidR="003422FA" w:rsidRPr="003422FA" w:rsidRDefault="003422FA" w:rsidP="00806C0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rPr>
          <w:rFonts w:ascii="Calibri" w:eastAsia="Times New Roman" w:hAnsi="Calibri" w:cs="Calibri"/>
          <w:szCs w:val="24"/>
          <w:lang w:bidi="x-none"/>
        </w:rPr>
      </w:pPr>
      <w:r w:rsidRPr="003422FA">
        <w:rPr>
          <w:rFonts w:ascii="Calibri" w:hAnsi="Calibri" w:cs="Calibri"/>
          <w:szCs w:val="24"/>
          <w:lang w:bidi="x-none"/>
        </w:rPr>
        <w:t>An</w:t>
      </w:r>
      <w:r w:rsidR="008D1554">
        <w:rPr>
          <w:rFonts w:ascii="Calibri" w:hAnsi="Calibri" w:cs="Calibri"/>
          <w:szCs w:val="24"/>
          <w:lang w:bidi="x-none"/>
        </w:rPr>
        <w:t>f</w:t>
      </w:r>
      <w:r w:rsidRPr="003422FA">
        <w:rPr>
          <w:rFonts w:ascii="Calibri" w:hAnsi="Calibri" w:cs="Calibri"/>
          <w:szCs w:val="24"/>
          <w:lang w:bidi="x-none"/>
        </w:rPr>
        <w:t>rag</w:t>
      </w:r>
      <w:r w:rsidR="008D1554">
        <w:rPr>
          <w:rFonts w:ascii="Calibri" w:hAnsi="Calibri" w:cs="Calibri"/>
          <w:szCs w:val="24"/>
          <w:lang w:bidi="x-none"/>
        </w:rPr>
        <w:t>e</w:t>
      </w:r>
      <w:r w:rsidRPr="003422FA">
        <w:rPr>
          <w:rFonts w:ascii="Calibri" w:hAnsi="Calibri" w:cs="Calibri"/>
          <w:szCs w:val="24"/>
          <w:lang w:bidi="x-none"/>
        </w:rPr>
        <w:t xml:space="preserve"> zur Sitzung des </w:t>
      </w:r>
      <w:r w:rsidR="00E21E4A">
        <w:rPr>
          <w:rFonts w:ascii="Calibri" w:hAnsi="Calibri" w:cs="Calibri"/>
          <w:szCs w:val="24"/>
          <w:lang w:bidi="x-none"/>
        </w:rPr>
        <w:t>Haupt</w:t>
      </w:r>
      <w:r w:rsidRPr="003422FA">
        <w:rPr>
          <w:rFonts w:ascii="Calibri" w:hAnsi="Calibri" w:cs="Calibri"/>
          <w:szCs w:val="24"/>
          <w:lang w:bidi="x-none"/>
        </w:rPr>
        <w:t xml:space="preserve">ausschusses am </w:t>
      </w:r>
      <w:r w:rsidR="00E21E4A">
        <w:rPr>
          <w:rFonts w:ascii="Calibri" w:hAnsi="Calibri" w:cs="Calibri"/>
          <w:szCs w:val="24"/>
          <w:lang w:bidi="x-none"/>
        </w:rPr>
        <w:t>01</w:t>
      </w:r>
      <w:r w:rsidRPr="003422FA">
        <w:rPr>
          <w:rFonts w:ascii="Calibri" w:hAnsi="Calibri" w:cs="Calibri"/>
          <w:szCs w:val="24"/>
          <w:lang w:bidi="x-none"/>
        </w:rPr>
        <w:t>.0</w:t>
      </w:r>
      <w:r w:rsidR="00E21E4A">
        <w:rPr>
          <w:rFonts w:ascii="Calibri" w:hAnsi="Calibri" w:cs="Calibri"/>
          <w:szCs w:val="24"/>
          <w:lang w:bidi="x-none"/>
        </w:rPr>
        <w:t>3</w:t>
      </w:r>
      <w:r w:rsidRPr="003422FA">
        <w:rPr>
          <w:rFonts w:ascii="Calibri" w:hAnsi="Calibri" w:cs="Calibri"/>
          <w:szCs w:val="24"/>
          <w:lang w:bidi="x-none"/>
        </w:rPr>
        <w:t>.20</w:t>
      </w:r>
      <w:r w:rsidR="00A610A8">
        <w:rPr>
          <w:rFonts w:ascii="Calibri" w:hAnsi="Calibri" w:cs="Calibri"/>
          <w:szCs w:val="24"/>
          <w:lang w:bidi="x-none"/>
        </w:rPr>
        <w:t>2</w:t>
      </w:r>
      <w:r w:rsidR="00774A48">
        <w:rPr>
          <w:rFonts w:ascii="Calibri" w:hAnsi="Calibri" w:cs="Calibri"/>
          <w:szCs w:val="24"/>
          <w:lang w:bidi="x-none"/>
        </w:rPr>
        <w:t>1</w:t>
      </w:r>
      <w:r w:rsidRPr="003422FA">
        <w:rPr>
          <w:rFonts w:ascii="Calibri" w:hAnsi="Calibri" w:cs="Calibri"/>
          <w:szCs w:val="24"/>
          <w:lang w:bidi="x-none"/>
        </w:rPr>
        <w:t xml:space="preserve">: </w:t>
      </w:r>
    </w:p>
    <w:p w:rsidR="005F21CC" w:rsidRPr="00197A21" w:rsidRDefault="00BC7D73" w:rsidP="00806C0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eastAsia="Times New Roman" w:hAnsi="Calibri" w:cs="Calibri"/>
          <w:szCs w:val="24"/>
          <w:lang w:bidi="x-none"/>
        </w:rPr>
        <w:t>Impfdosenreste</w:t>
      </w:r>
    </w:p>
    <w:p w:rsidR="006F443E" w:rsidRPr="003422FA" w:rsidRDefault="006F443E" w:rsidP="00806C0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rPr>
          <w:rFonts w:ascii="Calibri" w:eastAsia="Times New Roman" w:hAnsi="Calibri" w:cs="Calibri"/>
          <w:szCs w:val="24"/>
          <w:lang w:bidi="x-none"/>
        </w:rPr>
      </w:pPr>
    </w:p>
    <w:p w:rsidR="003422FA" w:rsidRPr="003422FA" w:rsidRDefault="003422FA" w:rsidP="00806C0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rPr>
          <w:rFonts w:ascii="Calibri" w:eastAsia="Times New Roman" w:hAnsi="Calibri" w:cs="Calibri"/>
          <w:szCs w:val="24"/>
          <w:lang w:bidi="x-none"/>
        </w:rPr>
      </w:pPr>
      <w:r w:rsidRPr="003422FA">
        <w:rPr>
          <w:rFonts w:ascii="Calibri" w:hAnsi="Calibri" w:cs="Calibri"/>
          <w:szCs w:val="24"/>
          <w:lang w:bidi="x-none"/>
        </w:rPr>
        <w:t xml:space="preserve">Sehr geehrte Frau Oberbürgermeisterin, </w:t>
      </w:r>
    </w:p>
    <w:p w:rsidR="003422FA" w:rsidRPr="003422FA" w:rsidRDefault="003422FA" w:rsidP="00806C0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rPr>
          <w:rFonts w:ascii="Calibri" w:eastAsia="Times New Roman" w:hAnsi="Calibri" w:cs="Calibri"/>
          <w:szCs w:val="24"/>
          <w:lang w:bidi="x-none"/>
        </w:rPr>
      </w:pPr>
    </w:p>
    <w:p w:rsidR="003422FA" w:rsidRDefault="003422FA" w:rsidP="00806C0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rPr>
          <w:rFonts w:ascii="Calibri" w:hAnsi="Calibri" w:cs="Calibri"/>
          <w:szCs w:val="24"/>
          <w:lang w:bidi="x-none"/>
        </w:rPr>
      </w:pPr>
      <w:r w:rsidRPr="003422FA">
        <w:rPr>
          <w:rFonts w:ascii="Calibri" w:hAnsi="Calibri" w:cs="Calibri"/>
          <w:szCs w:val="24"/>
          <w:lang w:bidi="x-none"/>
        </w:rPr>
        <w:t xml:space="preserve">wir bitten Sie </w:t>
      </w:r>
      <w:r w:rsidR="008D1554">
        <w:rPr>
          <w:rFonts w:ascii="Calibri" w:hAnsi="Calibri" w:cs="Calibri"/>
          <w:szCs w:val="24"/>
          <w:lang w:bidi="x-none"/>
        </w:rPr>
        <w:t>in</w:t>
      </w:r>
      <w:r w:rsidRPr="003422FA">
        <w:rPr>
          <w:rFonts w:ascii="Calibri" w:hAnsi="Calibri" w:cs="Calibri"/>
          <w:szCs w:val="24"/>
          <w:lang w:bidi="x-none"/>
        </w:rPr>
        <w:t xml:space="preserve"> der Sitzung </w:t>
      </w:r>
      <w:r w:rsidR="00265829">
        <w:rPr>
          <w:rFonts w:ascii="Calibri" w:hAnsi="Calibri" w:cs="Calibri"/>
          <w:szCs w:val="24"/>
          <w:lang w:bidi="x-none"/>
        </w:rPr>
        <w:t xml:space="preserve">des </w:t>
      </w:r>
      <w:r w:rsidR="00E21E4A">
        <w:rPr>
          <w:rFonts w:ascii="Calibri" w:hAnsi="Calibri" w:cs="Calibri"/>
          <w:szCs w:val="24"/>
          <w:lang w:bidi="x-none"/>
        </w:rPr>
        <w:t>Haupt</w:t>
      </w:r>
      <w:r w:rsidR="00265829">
        <w:rPr>
          <w:rFonts w:ascii="Calibri" w:hAnsi="Calibri" w:cs="Calibri"/>
          <w:szCs w:val="24"/>
          <w:lang w:bidi="x-none"/>
        </w:rPr>
        <w:t xml:space="preserve">ausschusses </w:t>
      </w:r>
      <w:r w:rsidRPr="003422FA">
        <w:rPr>
          <w:rFonts w:ascii="Calibri" w:hAnsi="Calibri" w:cs="Calibri"/>
          <w:szCs w:val="24"/>
          <w:lang w:bidi="x-none"/>
        </w:rPr>
        <w:t xml:space="preserve">am </w:t>
      </w:r>
      <w:r w:rsidR="00E21E4A">
        <w:rPr>
          <w:rFonts w:ascii="Calibri" w:hAnsi="Calibri" w:cs="Calibri"/>
          <w:szCs w:val="24"/>
          <w:lang w:bidi="x-none"/>
        </w:rPr>
        <w:t>01</w:t>
      </w:r>
      <w:r w:rsidRPr="003422FA">
        <w:rPr>
          <w:rFonts w:ascii="Calibri" w:hAnsi="Calibri" w:cs="Calibri"/>
          <w:szCs w:val="24"/>
          <w:lang w:bidi="x-none"/>
        </w:rPr>
        <w:t>.0</w:t>
      </w:r>
      <w:r w:rsidR="00E21E4A">
        <w:rPr>
          <w:rFonts w:ascii="Calibri" w:hAnsi="Calibri" w:cs="Calibri"/>
          <w:szCs w:val="24"/>
          <w:lang w:bidi="x-none"/>
        </w:rPr>
        <w:t>3</w:t>
      </w:r>
      <w:r w:rsidRPr="003422FA">
        <w:rPr>
          <w:rFonts w:ascii="Calibri" w:hAnsi="Calibri" w:cs="Calibri"/>
          <w:szCs w:val="24"/>
          <w:lang w:bidi="x-none"/>
        </w:rPr>
        <w:t>.20</w:t>
      </w:r>
      <w:r w:rsidR="00A610A8">
        <w:rPr>
          <w:rFonts w:ascii="Calibri" w:hAnsi="Calibri" w:cs="Calibri"/>
          <w:szCs w:val="24"/>
          <w:lang w:bidi="x-none"/>
        </w:rPr>
        <w:t>2</w:t>
      </w:r>
      <w:r w:rsidR="00774A48">
        <w:rPr>
          <w:rFonts w:ascii="Calibri" w:hAnsi="Calibri" w:cs="Calibri"/>
          <w:szCs w:val="24"/>
          <w:lang w:bidi="x-none"/>
        </w:rPr>
        <w:t>1</w:t>
      </w:r>
      <w:r w:rsidRPr="003422FA">
        <w:rPr>
          <w:rFonts w:ascii="Calibri" w:hAnsi="Calibri" w:cs="Calibri"/>
          <w:szCs w:val="24"/>
          <w:lang w:bidi="x-none"/>
        </w:rPr>
        <w:t xml:space="preserve"> </w:t>
      </w:r>
      <w:r w:rsidR="008D1554">
        <w:rPr>
          <w:rFonts w:ascii="Calibri" w:hAnsi="Calibri" w:cs="Calibri"/>
          <w:szCs w:val="24"/>
          <w:lang w:bidi="x-none"/>
        </w:rPr>
        <w:t>um Beantwortung folgender Frage</w:t>
      </w:r>
      <w:r w:rsidR="00A64558">
        <w:rPr>
          <w:rFonts w:ascii="Calibri" w:hAnsi="Calibri" w:cs="Calibri"/>
          <w:szCs w:val="24"/>
          <w:lang w:bidi="x-none"/>
        </w:rPr>
        <w:t>n</w:t>
      </w:r>
      <w:r w:rsidRPr="003422FA">
        <w:rPr>
          <w:rFonts w:ascii="Calibri" w:hAnsi="Calibri" w:cs="Calibri"/>
          <w:szCs w:val="24"/>
          <w:lang w:bidi="x-none"/>
        </w:rPr>
        <w:t xml:space="preserve">: </w:t>
      </w:r>
    </w:p>
    <w:p w:rsidR="00BC7D73" w:rsidRPr="003422FA" w:rsidRDefault="00BC7D73" w:rsidP="00806C0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rPr>
          <w:rFonts w:ascii="Calibri" w:eastAsia="Times New Roman" w:hAnsi="Calibri" w:cs="Calibri"/>
          <w:szCs w:val="24"/>
          <w:lang w:bidi="x-none"/>
        </w:rPr>
      </w:pPr>
    </w:p>
    <w:p w:rsidR="00AB05D8" w:rsidRDefault="00BC7D73" w:rsidP="00806C0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eastAsia="Times New Roman" w:hAnsi="Calibri" w:cs="Calibri"/>
          <w:szCs w:val="24"/>
          <w:lang w:bidi="x-none"/>
        </w:rPr>
        <w:t xml:space="preserve">Gibt es im Impfzentrum Ludwigshafen bzw. bei den hier eingesetzten mobilen Impfteams eine Regelung, wie </w:t>
      </w:r>
      <w:r w:rsidR="00A64558">
        <w:rPr>
          <w:rFonts w:ascii="Calibri" w:eastAsia="Times New Roman" w:hAnsi="Calibri" w:cs="Calibri"/>
          <w:szCs w:val="24"/>
          <w:lang w:bidi="x-none"/>
        </w:rPr>
        <w:t>etwaige Impfdosenreste kurzfristig, vor Verfall, „</w:t>
      </w:r>
      <w:proofErr w:type="spellStart"/>
      <w:r w:rsidR="00A64558">
        <w:rPr>
          <w:rFonts w:ascii="Calibri" w:eastAsia="Times New Roman" w:hAnsi="Calibri" w:cs="Calibri"/>
          <w:szCs w:val="24"/>
          <w:lang w:bidi="x-none"/>
        </w:rPr>
        <w:t>verimpft</w:t>
      </w:r>
      <w:proofErr w:type="spellEnd"/>
      <w:r w:rsidR="00A64558">
        <w:rPr>
          <w:rFonts w:ascii="Calibri" w:eastAsia="Times New Roman" w:hAnsi="Calibri" w:cs="Calibri"/>
          <w:szCs w:val="24"/>
          <w:lang w:bidi="x-none"/>
        </w:rPr>
        <w:t>“ werden können? Welche Gruppen (medizinische Fachkräfte, Pflegekräfte, Einsatzkräfte) kommen dafür impfplankonform in Frage?</w:t>
      </w:r>
      <w:bookmarkStart w:id="0" w:name="_GoBack"/>
      <w:bookmarkEnd w:id="0"/>
    </w:p>
    <w:p w:rsidR="007E4776" w:rsidRPr="003422FA" w:rsidRDefault="007E4776" w:rsidP="007E477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ind w:left="720"/>
        <w:rPr>
          <w:rFonts w:ascii="Calibri" w:eastAsia="Times New Roman" w:hAnsi="Calibri" w:cs="Calibri"/>
          <w:szCs w:val="24"/>
          <w:lang w:bidi="x-none"/>
        </w:rPr>
      </w:pPr>
    </w:p>
    <w:p w:rsidR="003422FA" w:rsidRPr="003422FA" w:rsidRDefault="003422FA" w:rsidP="00806C0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rPr>
          <w:rFonts w:ascii="Calibri" w:eastAsia="Times New Roman" w:hAnsi="Calibri" w:cs="Calibri"/>
          <w:szCs w:val="24"/>
          <w:lang w:bidi="x-none"/>
        </w:rPr>
      </w:pPr>
      <w:r w:rsidRPr="003422FA">
        <w:rPr>
          <w:rFonts w:ascii="Calibri" w:hAnsi="Calibri" w:cs="Calibri"/>
          <w:szCs w:val="24"/>
          <w:lang w:bidi="x-none"/>
        </w:rPr>
        <w:t>Mit freundlichen Grüßen</w:t>
      </w:r>
    </w:p>
    <w:p w:rsidR="003422FA" w:rsidRPr="003422FA" w:rsidRDefault="00D2098E" w:rsidP="00806C0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eastAsia="Times New Roman" w:hAnsi="Calibri" w:cs="Calibri"/>
          <w:noProof/>
          <w:szCs w:val="24"/>
          <w:lang w:bidi="x-none"/>
        </w:rPr>
        <w:drawing>
          <wp:inline distT="0" distB="0" distL="0" distR="0">
            <wp:extent cx="1735666" cy="910167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en Monika HU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33" cy="91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FA" w:rsidRPr="003422FA" w:rsidRDefault="003422FA" w:rsidP="00806C0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 w:line="276" w:lineRule="auto"/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 xml:space="preserve">Monika </w:t>
      </w:r>
      <w:proofErr w:type="spellStart"/>
      <w:r>
        <w:rPr>
          <w:rFonts w:ascii="Calibri" w:hAnsi="Calibri" w:cs="Calibri"/>
          <w:szCs w:val="24"/>
          <w:lang w:bidi="x-none"/>
        </w:rPr>
        <w:t>Kleinschnitger</w:t>
      </w:r>
      <w:proofErr w:type="spellEnd"/>
      <w:r>
        <w:rPr>
          <w:rFonts w:ascii="Calibri" w:hAnsi="Calibri" w:cs="Calibri"/>
          <w:szCs w:val="24"/>
          <w:lang w:bidi="x-none"/>
        </w:rPr>
        <w:t xml:space="preserve"> und </w:t>
      </w:r>
      <w:r w:rsidRPr="003422FA">
        <w:rPr>
          <w:rFonts w:ascii="Calibri" w:hAnsi="Calibri" w:cs="Calibri"/>
          <w:szCs w:val="24"/>
          <w:lang w:bidi="x-none"/>
        </w:rPr>
        <w:t xml:space="preserve">Hans-Uwe </w:t>
      </w:r>
      <w:proofErr w:type="spellStart"/>
      <w:r w:rsidRPr="003422FA">
        <w:rPr>
          <w:rFonts w:ascii="Calibri" w:hAnsi="Calibri" w:cs="Calibri"/>
          <w:szCs w:val="24"/>
          <w:lang w:bidi="x-none"/>
        </w:rPr>
        <w:t>Daumann</w:t>
      </w:r>
      <w:proofErr w:type="spellEnd"/>
      <w:r w:rsidRPr="003422FA">
        <w:rPr>
          <w:rFonts w:ascii="Calibri" w:hAnsi="Calibri" w:cs="Calibri"/>
          <w:szCs w:val="24"/>
          <w:lang w:bidi="x-none"/>
        </w:rPr>
        <w:t>, Fraktionsvorsitzende</w:t>
      </w:r>
    </w:p>
    <w:p w:rsidR="003422FA" w:rsidRDefault="003422FA" w:rsidP="00B51E4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3422F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78" w:rsidRDefault="00CF4A78">
      <w:r>
        <w:separator/>
      </w:r>
    </w:p>
  </w:endnote>
  <w:endnote w:type="continuationSeparator" w:id="0">
    <w:p w:rsidR="00CF4A78" w:rsidRDefault="00CF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59" w:rsidRDefault="003F1459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59" w:rsidRDefault="003F1459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78" w:rsidRDefault="00CF4A78">
      <w:r>
        <w:separator/>
      </w:r>
    </w:p>
  </w:footnote>
  <w:footnote w:type="continuationSeparator" w:id="0">
    <w:p w:rsidR="00CF4A78" w:rsidRDefault="00CF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59" w:rsidRDefault="003F1459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59" w:rsidRDefault="003F1459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4E7"/>
    <w:multiLevelType w:val="hybridMultilevel"/>
    <w:tmpl w:val="850A6A9E"/>
    <w:lvl w:ilvl="0" w:tplc="FEE41D6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7713"/>
    <w:multiLevelType w:val="hybridMultilevel"/>
    <w:tmpl w:val="369C7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6C6B"/>
    <w:multiLevelType w:val="hybridMultilevel"/>
    <w:tmpl w:val="60D66FB6"/>
    <w:lvl w:ilvl="0" w:tplc="EF4A8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5B59"/>
    <w:multiLevelType w:val="hybridMultilevel"/>
    <w:tmpl w:val="66F8C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4"/>
    <w:rsid w:val="000D0DF3"/>
    <w:rsid w:val="00197A21"/>
    <w:rsid w:val="001B0C00"/>
    <w:rsid w:val="001C0F83"/>
    <w:rsid w:val="0025235A"/>
    <w:rsid w:val="00265829"/>
    <w:rsid w:val="00290EFB"/>
    <w:rsid w:val="002C7313"/>
    <w:rsid w:val="002E1691"/>
    <w:rsid w:val="003422FA"/>
    <w:rsid w:val="0035284F"/>
    <w:rsid w:val="003919EB"/>
    <w:rsid w:val="003A1694"/>
    <w:rsid w:val="003A2B75"/>
    <w:rsid w:val="003D00F5"/>
    <w:rsid w:val="003F1459"/>
    <w:rsid w:val="00430AB2"/>
    <w:rsid w:val="00484410"/>
    <w:rsid w:val="00487AC7"/>
    <w:rsid w:val="005244D3"/>
    <w:rsid w:val="005F21CC"/>
    <w:rsid w:val="00607DC8"/>
    <w:rsid w:val="006A0670"/>
    <w:rsid w:val="006B07BC"/>
    <w:rsid w:val="006F31AB"/>
    <w:rsid w:val="006F443E"/>
    <w:rsid w:val="00770362"/>
    <w:rsid w:val="00774A48"/>
    <w:rsid w:val="007874BB"/>
    <w:rsid w:val="007C0B56"/>
    <w:rsid w:val="007E4776"/>
    <w:rsid w:val="00806C0E"/>
    <w:rsid w:val="00841E3E"/>
    <w:rsid w:val="00866691"/>
    <w:rsid w:val="0086701F"/>
    <w:rsid w:val="00881DCE"/>
    <w:rsid w:val="008A35B6"/>
    <w:rsid w:val="008B7A61"/>
    <w:rsid w:val="008D1554"/>
    <w:rsid w:val="009176C3"/>
    <w:rsid w:val="00955471"/>
    <w:rsid w:val="00956701"/>
    <w:rsid w:val="0098418A"/>
    <w:rsid w:val="00996BC0"/>
    <w:rsid w:val="009F0FA9"/>
    <w:rsid w:val="009F6084"/>
    <w:rsid w:val="00A610A8"/>
    <w:rsid w:val="00A64558"/>
    <w:rsid w:val="00AA3E63"/>
    <w:rsid w:val="00AB05D8"/>
    <w:rsid w:val="00B51E44"/>
    <w:rsid w:val="00B76895"/>
    <w:rsid w:val="00B81AFA"/>
    <w:rsid w:val="00BC24E8"/>
    <w:rsid w:val="00BC7D73"/>
    <w:rsid w:val="00BE696C"/>
    <w:rsid w:val="00C21553"/>
    <w:rsid w:val="00C25089"/>
    <w:rsid w:val="00C9599A"/>
    <w:rsid w:val="00CC1814"/>
    <w:rsid w:val="00CF4A78"/>
    <w:rsid w:val="00D2098E"/>
    <w:rsid w:val="00D2124D"/>
    <w:rsid w:val="00D71C1F"/>
    <w:rsid w:val="00DD7259"/>
    <w:rsid w:val="00DF108C"/>
    <w:rsid w:val="00E20E26"/>
    <w:rsid w:val="00E21E4A"/>
    <w:rsid w:val="00E4340A"/>
    <w:rsid w:val="00E76AAF"/>
    <w:rsid w:val="00E851C4"/>
    <w:rsid w:val="00EB03EF"/>
    <w:rsid w:val="00F00F11"/>
    <w:rsid w:val="00F34AB6"/>
    <w:rsid w:val="00F629DB"/>
    <w:rsid w:val="00F80915"/>
    <w:rsid w:val="00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E26D5A"/>
  <w15:chartTrackingRefBased/>
  <w15:docId w15:val="{DE4CAB48-C3CC-F547-BE4D-DC662E74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customStyle="1" w:styleId="Text">
    <w:name w:val="Text"/>
    <w:rsid w:val="00B51E44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Hans-Uwe Daumann</dc:creator>
  <cp:keywords/>
  <cp:lastModifiedBy>Microsoft Office-Benutzer</cp:lastModifiedBy>
  <cp:revision>3</cp:revision>
  <dcterms:created xsi:type="dcterms:W3CDTF">2021-02-15T08:41:00Z</dcterms:created>
  <dcterms:modified xsi:type="dcterms:W3CDTF">2021-02-15T08:44:00Z</dcterms:modified>
</cp:coreProperties>
</file>